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6DEAB" w14:textId="30441A09" w:rsidR="00524CB6" w:rsidRDefault="001F35D6">
      <w:pPr>
        <w:pStyle w:val="Body"/>
      </w:pPr>
      <w:r w:rsidRPr="001F35D6">
        <w:t>Meeting called to order</w:t>
      </w:r>
      <w:r w:rsidR="00D24B01">
        <w:t xml:space="preserve"> </w:t>
      </w:r>
      <w:r w:rsidR="007C7CBB">
        <w:t xml:space="preserve">at 2:02 </w:t>
      </w:r>
      <w:r w:rsidR="005A2ABC">
        <w:t xml:space="preserve">pm </w:t>
      </w:r>
      <w:r w:rsidR="007C7CBB">
        <w:t xml:space="preserve">by </w:t>
      </w:r>
      <w:r w:rsidR="00413FF4">
        <w:t>Shelley Gipson</w:t>
      </w:r>
    </w:p>
    <w:p w14:paraId="0624BE7C" w14:textId="77777777" w:rsidR="00E328D6" w:rsidRDefault="00E328D6">
      <w:pPr>
        <w:pStyle w:val="Body"/>
      </w:pPr>
    </w:p>
    <w:p w14:paraId="40320F70" w14:textId="5FACB046" w:rsidR="00A62F04" w:rsidRPr="00A62F04" w:rsidRDefault="001F35D6" w:rsidP="001F35D6">
      <w:pPr>
        <w:pStyle w:val="Body"/>
        <w:numPr>
          <w:ilvl w:val="0"/>
          <w:numId w:val="2"/>
        </w:numPr>
        <w:spacing w:after="240"/>
      </w:pPr>
      <w:r>
        <w:t xml:space="preserve">Approval of </w:t>
      </w:r>
      <w:r w:rsidR="001C4316">
        <w:t>February 10</w:t>
      </w:r>
      <w:r>
        <w:t>, 201</w:t>
      </w:r>
      <w:r w:rsidR="001C4316">
        <w:t>7</w:t>
      </w:r>
      <w:r>
        <w:t xml:space="preserve"> Minutes</w:t>
      </w:r>
      <w:r w:rsidR="00A62F04" w:rsidRPr="00A62F04">
        <w:t> </w:t>
      </w:r>
      <w:r w:rsidR="001510C1">
        <w:t>[</w:t>
      </w:r>
      <w:r w:rsidR="007C7CBB">
        <w:t xml:space="preserve">DB </w:t>
      </w:r>
      <w:r w:rsidR="00D06601">
        <w:t>motion,</w:t>
      </w:r>
      <w:r w:rsidR="007C7CBB">
        <w:t xml:space="preserve"> KP seconded, Pass]</w:t>
      </w:r>
    </w:p>
    <w:p w14:paraId="572DB482" w14:textId="296FFF02" w:rsidR="006E1901" w:rsidRDefault="001F35D6" w:rsidP="006E1901">
      <w:pPr>
        <w:pStyle w:val="Body"/>
        <w:numPr>
          <w:ilvl w:val="0"/>
          <w:numId w:val="2"/>
        </w:numPr>
        <w:spacing w:after="240"/>
      </w:pPr>
      <w:r>
        <w:t>Course Proposals</w:t>
      </w:r>
    </w:p>
    <w:p w14:paraId="14A85885" w14:textId="653D1E1E" w:rsidR="00E277AA" w:rsidRDefault="007D5A72" w:rsidP="00E277AA">
      <w:pPr>
        <w:pStyle w:val="Body"/>
        <w:numPr>
          <w:ilvl w:val="1"/>
          <w:numId w:val="2"/>
        </w:numPr>
        <w:spacing w:after="240"/>
      </w:pPr>
      <w:r>
        <w:t xml:space="preserve">Subcommittee </w:t>
      </w:r>
      <w:r w:rsidR="00FE727F">
        <w:t>1</w:t>
      </w:r>
      <w:r>
        <w:t xml:space="preserve"> – Le</w:t>
      </w:r>
      <w:r w:rsidR="00E277AA">
        <w:t xml:space="preserve">d by </w:t>
      </w:r>
      <w:r w:rsidR="00434CFE">
        <w:t>Warren Johnson</w:t>
      </w:r>
    </w:p>
    <w:p w14:paraId="76302A21" w14:textId="6B8B5A4F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2017U_AET20_AGBU-statement.16-BC</w:t>
      </w:r>
      <w:r w:rsidR="007417AE">
        <w:t xml:space="preserve"> </w:t>
      </w:r>
    </w:p>
    <w:p w14:paraId="34835639" w14:textId="7F47282B" w:rsidR="00C46454" w:rsidRDefault="00C46454" w:rsidP="00C46454">
      <w:pPr>
        <w:pStyle w:val="Body"/>
        <w:numPr>
          <w:ilvl w:val="3"/>
          <w:numId w:val="2"/>
        </w:numPr>
        <w:spacing w:after="240"/>
      </w:pPr>
      <w:r>
        <w:t>Motion: WJ.  Second: DB.  Pass</w:t>
      </w:r>
    </w:p>
    <w:p w14:paraId="7682561B" w14:textId="18457527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2017U_AET21_AGEC-3503-freq-change-BC</w:t>
      </w:r>
      <w:r w:rsidR="007417AE">
        <w:t xml:space="preserve"> </w:t>
      </w:r>
    </w:p>
    <w:p w14:paraId="139D93E3" w14:textId="563C5BC5" w:rsidR="00101CD9" w:rsidRDefault="00101CD9" w:rsidP="00C46454">
      <w:pPr>
        <w:pStyle w:val="Body"/>
        <w:spacing w:after="240"/>
        <w:ind w:left="2160"/>
      </w:pPr>
      <w:r>
        <w:t>2017U_AET22_AGRI-2213-and-4433-freq-changes.2017-BC</w:t>
      </w:r>
      <w:r w:rsidR="007417AE">
        <w:t xml:space="preserve"> </w:t>
      </w:r>
    </w:p>
    <w:p w14:paraId="041D543D" w14:textId="7077978F" w:rsidR="00101CD9" w:rsidRDefault="00101CD9" w:rsidP="00C46454">
      <w:pPr>
        <w:pStyle w:val="Body"/>
        <w:spacing w:after="240"/>
        <w:ind w:left="2160"/>
      </w:pPr>
      <w:r>
        <w:t>2017U_AET23_AGST-4773-freq-change-BC</w:t>
      </w:r>
      <w:r w:rsidR="007417AE">
        <w:t xml:space="preserve"> </w:t>
      </w:r>
    </w:p>
    <w:p w14:paraId="138C4D85" w14:textId="517D6F31" w:rsidR="00101CD9" w:rsidRDefault="00101CD9" w:rsidP="00C46454">
      <w:pPr>
        <w:pStyle w:val="Body"/>
        <w:spacing w:after="240"/>
        <w:ind w:left="2160"/>
      </w:pPr>
      <w:r>
        <w:t>2017U_AET24_ANSC-3653-freq-change-BC</w:t>
      </w:r>
      <w:r w:rsidR="007417AE">
        <w:t xml:space="preserve"> </w:t>
      </w:r>
    </w:p>
    <w:p w14:paraId="5A12286F" w14:textId="77777777" w:rsidR="00C46454" w:rsidRDefault="00C46454" w:rsidP="00C46454">
      <w:pPr>
        <w:pStyle w:val="Body"/>
        <w:numPr>
          <w:ilvl w:val="3"/>
          <w:numId w:val="2"/>
        </w:numPr>
        <w:spacing w:after="240"/>
      </w:pPr>
      <w:r>
        <w:t>Motion: WJ.  Second: DB.  Pass</w:t>
      </w:r>
    </w:p>
    <w:p w14:paraId="4E93617E" w14:textId="58C2F2A7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2017U_AET25_ANSC-course-name-changes-BC</w:t>
      </w:r>
      <w:r w:rsidR="007417AE">
        <w:t xml:space="preserve"> </w:t>
      </w:r>
    </w:p>
    <w:p w14:paraId="5013ED3C" w14:textId="3832CCD5" w:rsidR="00C46454" w:rsidRDefault="00C46454" w:rsidP="00C46454">
      <w:pPr>
        <w:pStyle w:val="Body"/>
        <w:numPr>
          <w:ilvl w:val="3"/>
          <w:numId w:val="2"/>
        </w:numPr>
        <w:spacing w:after="240"/>
      </w:pPr>
      <w:r>
        <w:t>Motion: WJ.  Second: KP.  Pass</w:t>
      </w:r>
    </w:p>
    <w:p w14:paraId="3DDB7146" w14:textId="45CAED25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2017U_AET26_HORT-4253-GH-Mgmt-Course_Deletion</w:t>
      </w:r>
      <w:r w:rsidR="007417AE">
        <w:t xml:space="preserve"> </w:t>
      </w:r>
    </w:p>
    <w:p w14:paraId="56313B9D" w14:textId="1BC98510" w:rsidR="00101CD9" w:rsidRDefault="00101CD9" w:rsidP="00C46454">
      <w:pPr>
        <w:pStyle w:val="Body"/>
        <w:spacing w:after="240"/>
        <w:ind w:left="2160"/>
      </w:pPr>
      <w:r>
        <w:t>2017U_AET27_HORT-4263-Floriculture-Course_Deletion</w:t>
      </w:r>
      <w:r w:rsidR="007417AE">
        <w:t xml:space="preserve"> </w:t>
      </w:r>
    </w:p>
    <w:p w14:paraId="2490389C" w14:textId="04941DF1" w:rsidR="00101CD9" w:rsidRDefault="00101CD9" w:rsidP="00C46454">
      <w:pPr>
        <w:pStyle w:val="Body"/>
        <w:spacing w:after="240"/>
        <w:ind w:left="2160"/>
      </w:pPr>
      <w:r>
        <w:t>2017U_AET28_HORT-4273-Nsy-Mgmt-Course_Deletion</w:t>
      </w:r>
      <w:r w:rsidR="007417AE">
        <w:t xml:space="preserve"> </w:t>
      </w:r>
    </w:p>
    <w:p w14:paraId="59066BAA" w14:textId="3C9656C5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WW.  Pass</w:t>
      </w:r>
    </w:p>
    <w:p w14:paraId="2C74E1C7" w14:textId="4F193500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2017U_AET29_HORT-4333-GH-and-Nsy-Prod-New-Course</w:t>
      </w:r>
      <w:r w:rsidR="007417AE">
        <w:t xml:space="preserve"> </w:t>
      </w:r>
    </w:p>
    <w:p w14:paraId="6EE8ACC3" w14:textId="33996EAB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WW.  Pass</w:t>
      </w:r>
    </w:p>
    <w:p w14:paraId="73EA1ED3" w14:textId="18C2DE3D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2017U_AET30_HORT-PSSC-prereq-freq-change.2017-BC</w:t>
      </w:r>
      <w:r w:rsidR="007417AE">
        <w:t xml:space="preserve"> </w:t>
      </w:r>
    </w:p>
    <w:p w14:paraId="1715F40A" w14:textId="40815CB4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NN.  Pass</w:t>
      </w:r>
    </w:p>
    <w:p w14:paraId="73E97C0C" w14:textId="210FC5F3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2017U_AET31_PSSC-2811-course-desc-add-BC</w:t>
      </w:r>
      <w:r w:rsidR="007417AE">
        <w:t xml:space="preserve"> </w:t>
      </w:r>
    </w:p>
    <w:p w14:paraId="4C7C5EC0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WW.  Pass</w:t>
      </w:r>
    </w:p>
    <w:p w14:paraId="25ECD225" w14:textId="5D4CBAD3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2017U_BU14_busn1901_fySeminar2017a-NC-REVISION1</w:t>
      </w:r>
      <w:r w:rsidR="007417AE">
        <w:t xml:space="preserve"> </w:t>
      </w:r>
    </w:p>
    <w:p w14:paraId="18A8DB09" w14:textId="1BD983DD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KP.  Pass</w:t>
      </w:r>
    </w:p>
    <w:p w14:paraId="0526742B" w14:textId="28BF99D4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lastRenderedPageBreak/>
        <w:t>2017U_BU15_fin3723_FinAnalytics2017a-NC</w:t>
      </w:r>
      <w:r w:rsidR="00C46454">
        <w:t>-REVISION1</w:t>
      </w:r>
    </w:p>
    <w:p w14:paraId="3CD1429F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KP.  Pass</w:t>
      </w:r>
    </w:p>
    <w:p w14:paraId="15F128E3" w14:textId="7C00B34D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2017U_BU16_finPrereq20170118a-BC</w:t>
      </w:r>
      <w:r w:rsidR="007417AE">
        <w:t xml:space="preserve"> </w:t>
      </w:r>
    </w:p>
    <w:p w14:paraId="057B6427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DB.  Pass</w:t>
      </w:r>
    </w:p>
    <w:p w14:paraId="7F3EB502" w14:textId="030B15AC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2017U_BU17_mgmtHREmphasisClarify2017a-BC-MP-Revised-382017-REVISION1</w:t>
      </w:r>
      <w:r w:rsidR="007417AE">
        <w:t xml:space="preserve"> </w:t>
      </w:r>
    </w:p>
    <w:p w14:paraId="1817AEEE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DB.  Pass</w:t>
      </w:r>
    </w:p>
    <w:p w14:paraId="0FB1C7F4" w14:textId="4AD20F1B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2017U_BU18_mktg4253_dataAnalytics2017b-NC-MP-Revised-382017-REVISION1</w:t>
      </w:r>
      <w:r w:rsidR="007417AE">
        <w:t xml:space="preserve"> </w:t>
      </w:r>
    </w:p>
    <w:p w14:paraId="0C85D10E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WW.  Pass</w:t>
      </w:r>
    </w:p>
    <w:p w14:paraId="5A1909AB" w14:textId="2DE90F37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2017U_BU19_mktgAnalyticsEmphasis2017a-LON3</w:t>
      </w:r>
      <w:r w:rsidR="007417AE">
        <w:t xml:space="preserve"> </w:t>
      </w:r>
    </w:p>
    <w:p w14:paraId="6AD69E09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DB.  Pass</w:t>
      </w:r>
    </w:p>
    <w:p w14:paraId="7085CE5A" w14:textId="5BF13E44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2017U_BU20_mktgMgmtCleanup2017a-BC-MP-Revised-382017-REVISION1</w:t>
      </w:r>
      <w:r w:rsidR="007417AE">
        <w:t xml:space="preserve"> </w:t>
      </w:r>
    </w:p>
    <w:p w14:paraId="0F5F1372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DB.  Pass</w:t>
      </w:r>
    </w:p>
    <w:p w14:paraId="1339793C" w14:textId="0FAC06F7" w:rsidR="00101CD9" w:rsidRDefault="00101CD9" w:rsidP="00101CD9">
      <w:pPr>
        <w:pStyle w:val="Body"/>
        <w:numPr>
          <w:ilvl w:val="2"/>
          <w:numId w:val="2"/>
        </w:numPr>
        <w:spacing w:after="240"/>
      </w:pPr>
      <w:r>
        <w:t>2017U_BU21_mktgScheduleFix2017a-BC</w:t>
      </w:r>
      <w:r w:rsidR="007417AE">
        <w:t xml:space="preserve"> </w:t>
      </w:r>
    </w:p>
    <w:p w14:paraId="6D8FBE58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WW.  Pass</w:t>
      </w:r>
    </w:p>
    <w:p w14:paraId="59261FF6" w14:textId="77777777" w:rsidR="00434CFE" w:rsidRDefault="00434CFE" w:rsidP="00434CFE">
      <w:pPr>
        <w:pStyle w:val="Body"/>
        <w:numPr>
          <w:ilvl w:val="2"/>
          <w:numId w:val="2"/>
        </w:numPr>
        <w:spacing w:after="240"/>
      </w:pPr>
      <w:r>
        <w:t xml:space="preserve">2016U_NHP25_TABLED_PTA-Computer-to-Psy-change </w:t>
      </w:r>
    </w:p>
    <w:p w14:paraId="5326479A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DB.  Pass</w:t>
      </w:r>
    </w:p>
    <w:p w14:paraId="26A5067F" w14:textId="77777777" w:rsidR="00434CFE" w:rsidRDefault="00434CFE" w:rsidP="00434CFE">
      <w:pPr>
        <w:pStyle w:val="Body"/>
        <w:numPr>
          <w:ilvl w:val="2"/>
          <w:numId w:val="2"/>
        </w:numPr>
        <w:spacing w:after="240"/>
      </w:pPr>
      <w:r>
        <w:t xml:space="preserve">2017U_NHP28_DPEM-Bulletin_Banner_Change_Transmittal_Form </w:t>
      </w:r>
    </w:p>
    <w:p w14:paraId="23F6FFB8" w14:textId="77777777" w:rsidR="00434CFE" w:rsidRDefault="00434CFE" w:rsidP="00C46454">
      <w:pPr>
        <w:pStyle w:val="Body"/>
        <w:spacing w:after="240"/>
        <w:ind w:left="2160"/>
      </w:pPr>
      <w:r>
        <w:t xml:space="preserve">2017U_NHP29_DPEM-3593-Research-New_Course_Proposal2 </w:t>
      </w:r>
    </w:p>
    <w:p w14:paraId="5E55EC7F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WW.  Pass</w:t>
      </w:r>
    </w:p>
    <w:p w14:paraId="55BCF78E" w14:textId="77777777" w:rsidR="00434CFE" w:rsidRDefault="00434CFE" w:rsidP="00434CFE">
      <w:pPr>
        <w:pStyle w:val="Body"/>
        <w:numPr>
          <w:ilvl w:val="2"/>
          <w:numId w:val="2"/>
        </w:numPr>
        <w:spacing w:after="240"/>
      </w:pPr>
      <w:r>
        <w:t xml:space="preserve">2017U_NHP30_SOC-3381-SW-deletion </w:t>
      </w:r>
    </w:p>
    <w:p w14:paraId="4541389B" w14:textId="7225682C" w:rsidR="00C46454" w:rsidRDefault="00C46454" w:rsidP="00C46454">
      <w:pPr>
        <w:pStyle w:val="Body"/>
        <w:numPr>
          <w:ilvl w:val="3"/>
          <w:numId w:val="2"/>
        </w:numPr>
        <w:spacing w:after="240"/>
      </w:pPr>
      <w:r>
        <w:t xml:space="preserve">Pulled for redundancy </w:t>
      </w:r>
    </w:p>
    <w:p w14:paraId="3056368D" w14:textId="02F52D80" w:rsidR="00F06F7F" w:rsidRDefault="00F06F7F" w:rsidP="00F06F7F">
      <w:pPr>
        <w:pStyle w:val="Body"/>
        <w:numPr>
          <w:ilvl w:val="2"/>
          <w:numId w:val="2"/>
        </w:numPr>
        <w:spacing w:after="240"/>
      </w:pPr>
      <w:r w:rsidRPr="00F06F7F">
        <w:t>2017U_NHP31_BSHS-Professiona</w:t>
      </w:r>
      <w:r>
        <w:t>l-Track-delete-statement-BC</w:t>
      </w:r>
    </w:p>
    <w:p w14:paraId="6195C672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WJ.  Second: DB.  Pass</w:t>
      </w:r>
    </w:p>
    <w:p w14:paraId="3553F315" w14:textId="10CD3683" w:rsidR="0097186E" w:rsidRDefault="00A94534" w:rsidP="00A94534">
      <w:pPr>
        <w:pStyle w:val="Body"/>
        <w:numPr>
          <w:ilvl w:val="2"/>
          <w:numId w:val="2"/>
        </w:numPr>
        <w:spacing w:after="240"/>
      </w:pPr>
      <w:r w:rsidRPr="00A94534">
        <w:t>2017U_SM03_Course_Deletion_Proposal_Form-Finite-Mathematics</w:t>
      </w:r>
    </w:p>
    <w:p w14:paraId="75355174" w14:textId="4A6D6AD0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lastRenderedPageBreak/>
        <w:t>Motion: WW.  Second: KP.  Pass</w:t>
      </w:r>
    </w:p>
    <w:p w14:paraId="42773C8B" w14:textId="4D71E7E3" w:rsidR="00434CFE" w:rsidRDefault="00434CFE" w:rsidP="00434CFE">
      <w:pPr>
        <w:pStyle w:val="Body"/>
        <w:numPr>
          <w:ilvl w:val="2"/>
          <w:numId w:val="2"/>
        </w:numPr>
        <w:spacing w:after="240"/>
      </w:pPr>
      <w:r>
        <w:t>2017U_US02_UC-0232-New-Course-Proposal</w:t>
      </w:r>
    </w:p>
    <w:p w14:paraId="0380E1DB" w14:textId="263AE888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WJ.  Pass</w:t>
      </w:r>
    </w:p>
    <w:p w14:paraId="548B8E26" w14:textId="77777777" w:rsidR="00C46454" w:rsidRDefault="00C46454" w:rsidP="00C46454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 w:rsidRPr="00C46454">
        <w:t xml:space="preserve">Approved contingent upon follow-up.  </w:t>
      </w:r>
    </w:p>
    <w:p w14:paraId="7B39CFAB" w14:textId="77777777" w:rsidR="00C46454" w:rsidRDefault="00C46454" w:rsidP="00C46454">
      <w:pPr>
        <w:pStyle w:val="Body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 w:rsidRPr="00C46454">
        <w:t>NN</w:t>
      </w:r>
      <w:r>
        <w:t xml:space="preserve"> </w:t>
      </w:r>
      <w:r w:rsidRPr="00C46454">
        <w:t xml:space="preserve">- linked to making connections and taking w/Comp 1.  If they score high enough on </w:t>
      </w:r>
      <w:proofErr w:type="spellStart"/>
      <w:r w:rsidRPr="00C46454">
        <w:t>Acuplacer</w:t>
      </w:r>
      <w:proofErr w:type="spellEnd"/>
      <w:r w:rsidRPr="00C46454">
        <w:t xml:space="preserve"> test, they will take UC 0232 instead of UC 0164 or UC 0143.  </w:t>
      </w:r>
    </w:p>
    <w:p w14:paraId="121DE1DE" w14:textId="77777777" w:rsidR="00C46454" w:rsidRDefault="00C46454" w:rsidP="00C46454">
      <w:pPr>
        <w:pStyle w:val="Body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 w:rsidRPr="00C46454">
        <w:t xml:space="preserve">JB - change admission wording? Run through administrators of program.  </w:t>
      </w:r>
    </w:p>
    <w:p w14:paraId="3CF75DC8" w14:textId="1F6EABD6" w:rsidR="00C46454" w:rsidRDefault="00C46454" w:rsidP="00C46454">
      <w:pPr>
        <w:pStyle w:val="Body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 w:rsidRPr="00C46454">
        <w:t>SG - committee will need additional bulletin change proposal to change wording on Pg. 23 of the Bulletin and to remove the ACT scores from UC 0143 and UC 0153</w:t>
      </w:r>
    </w:p>
    <w:p w14:paraId="014CB79C" w14:textId="74B955BD" w:rsidR="006E1901" w:rsidRDefault="007D5A72" w:rsidP="006E1901">
      <w:pPr>
        <w:pStyle w:val="Body"/>
        <w:numPr>
          <w:ilvl w:val="1"/>
          <w:numId w:val="2"/>
        </w:numPr>
        <w:spacing w:after="240"/>
      </w:pPr>
      <w:r>
        <w:t xml:space="preserve">Subcommittee </w:t>
      </w:r>
      <w:r w:rsidR="00FE727F">
        <w:t>2</w:t>
      </w:r>
      <w:r>
        <w:t xml:space="preserve"> – Le</w:t>
      </w:r>
      <w:r w:rsidR="006E1901">
        <w:t xml:space="preserve">d by </w:t>
      </w:r>
      <w:r w:rsidR="00434CFE">
        <w:t>Wayne Wilkinson</w:t>
      </w:r>
    </w:p>
    <w:p w14:paraId="132892EC" w14:textId="77777777" w:rsidR="00434CFE" w:rsidRDefault="00434CFE" w:rsidP="00434CFE">
      <w:pPr>
        <w:pStyle w:val="Body"/>
        <w:numPr>
          <w:ilvl w:val="2"/>
          <w:numId w:val="2"/>
        </w:numPr>
        <w:spacing w:after="240"/>
      </w:pPr>
      <w:r>
        <w:t xml:space="preserve">2016U_LAC10_TABLED_MUS-1503-New-Course-Proposal_REVISION1 </w:t>
      </w:r>
    </w:p>
    <w:p w14:paraId="6D10A4C6" w14:textId="27EEA381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1699342A" w14:textId="77777777" w:rsidR="00434CFE" w:rsidRDefault="00434CFE" w:rsidP="00434CFE">
      <w:pPr>
        <w:pStyle w:val="Body"/>
        <w:numPr>
          <w:ilvl w:val="2"/>
          <w:numId w:val="2"/>
        </w:numPr>
        <w:spacing w:after="240"/>
      </w:pPr>
      <w:r>
        <w:t xml:space="preserve">2016U_LAC12_TABLED_Course_Revision_Proposal_Form+MUS-1513 </w:t>
      </w:r>
    </w:p>
    <w:p w14:paraId="0CABDE5A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72E67D89" w14:textId="28FA6F54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2017U_LAC13_ARTH-430V-BC-REV-REVISION1 </w:t>
      </w:r>
    </w:p>
    <w:p w14:paraId="2C72DBEF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63C08576" w14:textId="7BAC0997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2017U_LAC14_ARTH-2583-BC-REV-REVISION1 </w:t>
      </w:r>
    </w:p>
    <w:p w14:paraId="2495283F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62970571" w14:textId="796EC218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2017U_LAC15_ARTH-2593-BC-REV-REVISION1 </w:t>
      </w:r>
    </w:p>
    <w:p w14:paraId="1C970509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59AEB393" w14:textId="5BE95A8F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2017U_LAC16_ARTH-2603-NC-REV2-REVISION1 </w:t>
      </w:r>
    </w:p>
    <w:p w14:paraId="3D074B37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30F3A095" w14:textId="5071D1D6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2017U_LAC17_ARTH-2890-NC-REV2-REVISION1 </w:t>
      </w:r>
    </w:p>
    <w:p w14:paraId="63B9BD92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2D8E899F" w14:textId="2F533E1B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2017U_LAC18_ARTH-3013-NC-REV2-REVISION1 </w:t>
      </w:r>
    </w:p>
    <w:p w14:paraId="1F60B412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lastRenderedPageBreak/>
        <w:t>Motion: WW.  Second: KP.  Pass</w:t>
      </w:r>
    </w:p>
    <w:p w14:paraId="19DA94D7" w14:textId="4B9F92C8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2017U_LAC19_ARTH-3023-NC-REV2-REVISION1 </w:t>
      </w:r>
    </w:p>
    <w:p w14:paraId="2627E36E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006A8E5B" w14:textId="3019BD54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2017U_LAC20_ARTH-3033-NC-REV2-REVISION1 </w:t>
      </w:r>
    </w:p>
    <w:p w14:paraId="52111D80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17FA4BC9" w14:textId="65B9CC65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2017U_LAC21_ARTH-3043-NC-REV2-REVISION1 </w:t>
      </w:r>
    </w:p>
    <w:p w14:paraId="67D36DBF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6E9733E3" w14:textId="781E6BCD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2017U_LAC22_ARTH-3053-NC-REV2-REVISION1 </w:t>
      </w:r>
    </w:p>
    <w:p w14:paraId="0A10DEAA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1E55F923" w14:textId="5AB0ACF7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2017U_LAC23_ARTH-3063-CR-REV2-REVISION1 </w:t>
      </w:r>
    </w:p>
    <w:p w14:paraId="7E11CA42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2C071948" w14:textId="7A2E2B23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2017U_LAC24_ARTH-3073-CR-REV2-REVISION1 </w:t>
      </w:r>
    </w:p>
    <w:p w14:paraId="002A2F9D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61100BE7" w14:textId="44B40B29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2017U_LAC25_ARTH-3083-CR-REV2-REVISION1 </w:t>
      </w:r>
    </w:p>
    <w:p w14:paraId="5EF45777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7A32F2E4" w14:textId="7BC49123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2017U_LAC26_ARTH-3093-CR-REV2-REVISION1 </w:t>
      </w:r>
    </w:p>
    <w:p w14:paraId="76FC1DFF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251713C0" w14:textId="66F037EA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2017U_LAC27_ARTH-3890-NC-REV2-REVISION1 </w:t>
      </w:r>
    </w:p>
    <w:p w14:paraId="627BC8A6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58F7497B" w14:textId="513ED130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2017U_LAC28_ARTH-4013-NC-REV2-REVISION1 </w:t>
      </w:r>
    </w:p>
    <w:p w14:paraId="6156719B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5599E912" w14:textId="0698DF9C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2017U_LAC29_ARTH-4113-NC-REV2-REVISION1 </w:t>
      </w:r>
    </w:p>
    <w:p w14:paraId="7F239B3D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4B592FB5" w14:textId="2C5EDF4F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2017U_LAC30_ARTH-4233-NC-REV2-REVISION1 </w:t>
      </w:r>
    </w:p>
    <w:p w14:paraId="08E7A1BC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1F8CFDAC" w14:textId="34BD13AC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lastRenderedPageBreak/>
        <w:t xml:space="preserve">2017U_LAC31_ARTH-4503-delete-REV-REVISION1 </w:t>
      </w:r>
    </w:p>
    <w:p w14:paraId="1A179343" w14:textId="7232EDB6" w:rsidR="007417AE" w:rsidRDefault="007417AE" w:rsidP="0065468A">
      <w:pPr>
        <w:pStyle w:val="Body"/>
        <w:spacing w:after="240"/>
        <w:ind w:left="2160"/>
      </w:pPr>
      <w:r>
        <w:t xml:space="preserve">2017U_LAC32_ARTH-4533-delete-REV-REVISION1 </w:t>
      </w:r>
    </w:p>
    <w:p w14:paraId="0797EE32" w14:textId="4B62885C" w:rsidR="007417AE" w:rsidRDefault="007417AE" w:rsidP="0065468A">
      <w:pPr>
        <w:pStyle w:val="Body"/>
        <w:spacing w:after="240"/>
        <w:ind w:left="2160"/>
      </w:pPr>
      <w:r>
        <w:t xml:space="preserve">2017U_LAC33_ARTH-4553-delete-REV-REVISION1 </w:t>
      </w:r>
    </w:p>
    <w:p w14:paraId="248DD7A9" w14:textId="6414A0FA" w:rsidR="007417AE" w:rsidRDefault="007417AE" w:rsidP="0065468A">
      <w:pPr>
        <w:pStyle w:val="Body"/>
        <w:spacing w:after="240"/>
        <w:ind w:left="2160"/>
      </w:pPr>
      <w:r>
        <w:t xml:space="preserve">2017U_LAC34_ARTH-4593-delete-REV-REVISION1 </w:t>
      </w:r>
    </w:p>
    <w:p w14:paraId="02AD7B4B" w14:textId="5040A9FB" w:rsidR="007417AE" w:rsidRDefault="007417AE" w:rsidP="0065468A">
      <w:pPr>
        <w:pStyle w:val="Body"/>
        <w:spacing w:after="240"/>
        <w:ind w:left="2160"/>
      </w:pPr>
      <w:r>
        <w:t xml:space="preserve">2017U_LAC35_ARTH-4613-delete-REV-REVISION1 </w:t>
      </w:r>
    </w:p>
    <w:p w14:paraId="28AB7E77" w14:textId="33056DF8" w:rsidR="007417AE" w:rsidRDefault="007417AE" w:rsidP="0065468A">
      <w:pPr>
        <w:pStyle w:val="Body"/>
        <w:spacing w:after="240"/>
        <w:ind w:left="2160"/>
      </w:pPr>
      <w:r>
        <w:t xml:space="preserve">2017U_LAC36_ARTH-4623-delete-REV-REVISION1 </w:t>
      </w:r>
    </w:p>
    <w:p w14:paraId="47F08DEF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03526FCF" w14:textId="2C4D2A89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2017U_LAC37_ARTH-4894-CR-REV-REVISION1 </w:t>
      </w:r>
    </w:p>
    <w:p w14:paraId="0B22E192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557803DA" w14:textId="4E6F06B5" w:rsidR="007417AE" w:rsidRDefault="007417AE" w:rsidP="007417AE">
      <w:pPr>
        <w:pStyle w:val="Body"/>
        <w:numPr>
          <w:ilvl w:val="2"/>
          <w:numId w:val="2"/>
        </w:numPr>
        <w:spacing w:after="240"/>
      </w:pPr>
      <w:r>
        <w:t xml:space="preserve">2017U_LAC38_BA-Art-History-Changes-REV2-BC-REVISION1 </w:t>
      </w:r>
    </w:p>
    <w:p w14:paraId="296A1836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46E520A9" w14:textId="04620019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 xml:space="preserve">2017U_LAC39_ENG-4443-NC </w:t>
      </w:r>
    </w:p>
    <w:p w14:paraId="4C318E70" w14:textId="0AC3D2D2" w:rsidR="0065468A" w:rsidRDefault="0065468A" w:rsidP="00F27F7A">
      <w:pPr>
        <w:pStyle w:val="Body"/>
        <w:numPr>
          <w:ilvl w:val="3"/>
          <w:numId w:val="2"/>
        </w:numPr>
        <w:spacing w:after="240"/>
      </w:pPr>
      <w:r>
        <w:t xml:space="preserve">TABLED due to Assessment issues. </w:t>
      </w:r>
    </w:p>
    <w:p w14:paraId="67F0B72B" w14:textId="2C10A897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 xml:space="preserve">2017U_LAC40_ENG-4483-add-to-Writing-Studies-minor-BC </w:t>
      </w:r>
    </w:p>
    <w:p w14:paraId="5811CCE5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1216CB6D" w14:textId="7340B203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 xml:space="preserve">2017U_LAC41_English-frequency-prereq-changes-BC </w:t>
      </w:r>
    </w:p>
    <w:p w14:paraId="1AA70A22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56B28333" w14:textId="7CAD1EB7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 xml:space="preserve">2017U_LAC42_FR-GER-2013-changes-BC </w:t>
      </w:r>
    </w:p>
    <w:p w14:paraId="531E4A50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4C15BD52" w14:textId="790CDFF5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Passed with edits to GER prefixes (currently listed as FR in bulletin)</w:t>
      </w:r>
    </w:p>
    <w:p w14:paraId="0252D6AE" w14:textId="0C898591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 xml:space="preserve">2017U_LAC43_GER-1013-Revision-CR </w:t>
      </w:r>
    </w:p>
    <w:p w14:paraId="39A075FE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5CB0DDF2" w14:textId="2BCE3B75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 xml:space="preserve">2017U_LAC44_SOC-3381-delete </w:t>
      </w:r>
    </w:p>
    <w:p w14:paraId="712384EA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KP.  Pass</w:t>
      </w:r>
    </w:p>
    <w:p w14:paraId="69C650F9" w14:textId="1E260874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 xml:space="preserve">2017U_LAC45_SOC-4273-CR </w:t>
      </w:r>
    </w:p>
    <w:p w14:paraId="393C4AAF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lastRenderedPageBreak/>
        <w:t>Motion: WW.  Second: KP.  Pass</w:t>
      </w:r>
    </w:p>
    <w:p w14:paraId="3C6C5168" w14:textId="23FD07AF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 xml:space="preserve">2017U_LAC46_SPAN-1013-Revision-CR </w:t>
      </w:r>
    </w:p>
    <w:p w14:paraId="2BADA91D" w14:textId="137F2C7D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DB.  Pass</w:t>
      </w:r>
    </w:p>
    <w:p w14:paraId="47E90952" w14:textId="0C0A904C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 xml:space="preserve">2017U_LAC47_Sports_Media_Minor-LON </w:t>
      </w:r>
    </w:p>
    <w:p w14:paraId="4830CF91" w14:textId="37AF8B94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WW.  Second: NN.  Pass</w:t>
      </w:r>
    </w:p>
    <w:p w14:paraId="71E16BE0" w14:textId="626B3360" w:rsidR="006E1901" w:rsidRDefault="00FE727F" w:rsidP="006E1901">
      <w:pPr>
        <w:pStyle w:val="Body"/>
        <w:numPr>
          <w:ilvl w:val="1"/>
          <w:numId w:val="2"/>
        </w:numPr>
        <w:spacing w:after="240"/>
      </w:pPr>
      <w:r>
        <w:t>Subcommittee 3</w:t>
      </w:r>
      <w:r w:rsidR="007D5A72">
        <w:t xml:space="preserve"> – Le</w:t>
      </w:r>
      <w:r w:rsidR="006E1901">
        <w:t xml:space="preserve">d by </w:t>
      </w:r>
      <w:r w:rsidR="00307391">
        <w:t>Deanna Barymon and David Gilmore</w:t>
      </w:r>
      <w:bookmarkStart w:id="0" w:name="_GoBack"/>
      <w:bookmarkEnd w:id="0"/>
    </w:p>
    <w:p w14:paraId="2C6FCDB7" w14:textId="3443CD0E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2017U_LAC48_THEA-1213-CR</w:t>
      </w:r>
      <w:r w:rsidR="007417AE">
        <w:t xml:space="preserve"> </w:t>
      </w:r>
    </w:p>
    <w:p w14:paraId="722F741B" w14:textId="2E7BDEAC" w:rsidR="006703A6" w:rsidRDefault="006703A6" w:rsidP="0065468A">
      <w:pPr>
        <w:pStyle w:val="Body"/>
        <w:spacing w:after="240"/>
        <w:ind w:left="2160"/>
      </w:pPr>
      <w:r>
        <w:t>2017U_LAC49_THEA 1223-CR</w:t>
      </w:r>
      <w:r w:rsidR="007417AE">
        <w:t xml:space="preserve"> </w:t>
      </w:r>
    </w:p>
    <w:p w14:paraId="45CF3BAA" w14:textId="46431DCB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DB.  Pass</w:t>
      </w:r>
    </w:p>
    <w:p w14:paraId="3B042E9E" w14:textId="46D7FD88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2017U_LAC50_THEA-2202-CR</w:t>
      </w:r>
      <w:r w:rsidR="007417AE">
        <w:t xml:space="preserve"> </w:t>
      </w:r>
    </w:p>
    <w:p w14:paraId="3E1A9A59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DB.  Pass</w:t>
      </w:r>
    </w:p>
    <w:p w14:paraId="68182866" w14:textId="3F713DBA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2017U_LAC51_THEA-2213-CR</w:t>
      </w:r>
      <w:r w:rsidR="007417AE">
        <w:t xml:space="preserve"> </w:t>
      </w:r>
    </w:p>
    <w:p w14:paraId="4BD85AC3" w14:textId="73664FC2" w:rsidR="006703A6" w:rsidRDefault="006703A6" w:rsidP="0065468A">
      <w:pPr>
        <w:pStyle w:val="Body"/>
        <w:spacing w:after="240"/>
        <w:ind w:left="2160"/>
      </w:pPr>
      <w:r>
        <w:t>2017U_LAC52_THEA-2233-CR</w:t>
      </w:r>
      <w:r w:rsidR="007417AE">
        <w:t xml:space="preserve"> </w:t>
      </w:r>
    </w:p>
    <w:p w14:paraId="2D4CA912" w14:textId="4CCDF571" w:rsidR="006703A6" w:rsidRDefault="006703A6" w:rsidP="0065468A">
      <w:pPr>
        <w:pStyle w:val="Body"/>
        <w:spacing w:after="240"/>
        <w:ind w:left="2160"/>
      </w:pPr>
      <w:r>
        <w:t>2017U_LAC53_THEA-2243-CR</w:t>
      </w:r>
      <w:r w:rsidR="007417AE">
        <w:t xml:space="preserve"> </w:t>
      </w:r>
    </w:p>
    <w:p w14:paraId="7636E49E" w14:textId="05C8B2B4" w:rsidR="006703A6" w:rsidRDefault="006703A6" w:rsidP="0065468A">
      <w:pPr>
        <w:pStyle w:val="Body"/>
        <w:spacing w:after="240"/>
        <w:ind w:left="2160"/>
      </w:pPr>
      <w:r>
        <w:t>2017U_LAC54_THEA-2252-CR</w:t>
      </w:r>
      <w:r w:rsidR="007417AE">
        <w:t xml:space="preserve"> </w:t>
      </w:r>
    </w:p>
    <w:p w14:paraId="2462C976" w14:textId="61B2A215" w:rsidR="006703A6" w:rsidRDefault="006703A6" w:rsidP="0065468A">
      <w:pPr>
        <w:pStyle w:val="Body"/>
        <w:spacing w:after="240"/>
        <w:ind w:left="2160"/>
      </w:pPr>
      <w:r>
        <w:t>2017U_LAC55_THEA-2253-CR</w:t>
      </w:r>
      <w:r w:rsidR="007417AE">
        <w:t xml:space="preserve"> </w:t>
      </w:r>
    </w:p>
    <w:p w14:paraId="4DE07803" w14:textId="497D6A66" w:rsidR="006703A6" w:rsidRDefault="006703A6" w:rsidP="0065468A">
      <w:pPr>
        <w:pStyle w:val="Body"/>
        <w:spacing w:after="240"/>
        <w:ind w:left="2160"/>
      </w:pPr>
      <w:r>
        <w:t>2017U_LAC56_THEA-2262-CR</w:t>
      </w:r>
      <w:r w:rsidR="007417AE">
        <w:t xml:space="preserve"> </w:t>
      </w:r>
    </w:p>
    <w:p w14:paraId="3BC601BE" w14:textId="7FC69289" w:rsidR="006703A6" w:rsidRDefault="006703A6" w:rsidP="0065468A">
      <w:pPr>
        <w:pStyle w:val="Body"/>
        <w:spacing w:after="240"/>
        <w:ind w:left="2160"/>
      </w:pPr>
      <w:r>
        <w:t>2017U_LAC57_THEA-2263-CR</w:t>
      </w:r>
      <w:r w:rsidR="007417AE">
        <w:t xml:space="preserve"> </w:t>
      </w:r>
    </w:p>
    <w:p w14:paraId="395AAD57" w14:textId="4AFA50C1" w:rsidR="006703A6" w:rsidRDefault="006703A6" w:rsidP="0065468A">
      <w:pPr>
        <w:pStyle w:val="Body"/>
        <w:spacing w:after="240"/>
        <w:ind w:left="2160"/>
      </w:pPr>
      <w:r>
        <w:t>2017U_LAC58_THEA-2272-CR</w:t>
      </w:r>
      <w:r w:rsidR="007417AE">
        <w:t xml:space="preserve"> </w:t>
      </w:r>
    </w:p>
    <w:p w14:paraId="341964CF" w14:textId="4CF02CD4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KP.  Pass</w:t>
      </w:r>
    </w:p>
    <w:p w14:paraId="0D7661E4" w14:textId="0ADB24CC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2017U_LAC59_THEA-2273-CR</w:t>
      </w:r>
      <w:r w:rsidR="007417AE">
        <w:t xml:space="preserve"> </w:t>
      </w:r>
    </w:p>
    <w:p w14:paraId="4382DFDD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DG.  Second: DB.  Pass</w:t>
      </w:r>
    </w:p>
    <w:p w14:paraId="4E9B3990" w14:textId="0FABB8F7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2017U_LAC60_THEA-2282-CR</w:t>
      </w:r>
      <w:r w:rsidR="007417AE">
        <w:t xml:space="preserve"> </w:t>
      </w:r>
    </w:p>
    <w:p w14:paraId="5BB1A4B6" w14:textId="388F8639" w:rsidR="006703A6" w:rsidRDefault="006703A6" w:rsidP="0065468A">
      <w:pPr>
        <w:pStyle w:val="Body"/>
        <w:spacing w:after="240"/>
        <w:ind w:left="2160"/>
      </w:pPr>
      <w:r>
        <w:t>2017U_LAC61_THEA-3213-CR</w:t>
      </w:r>
      <w:r w:rsidR="007417AE">
        <w:t xml:space="preserve"> </w:t>
      </w:r>
    </w:p>
    <w:p w14:paraId="48BDE449" w14:textId="749FF615" w:rsidR="006703A6" w:rsidRDefault="006703A6" w:rsidP="0065468A">
      <w:pPr>
        <w:pStyle w:val="Body"/>
        <w:spacing w:after="240"/>
        <w:ind w:left="2160"/>
      </w:pPr>
      <w:r>
        <w:t>2017U_LAC62_THEA-3243-CR</w:t>
      </w:r>
      <w:r w:rsidR="007417AE">
        <w:t xml:space="preserve"> </w:t>
      </w:r>
    </w:p>
    <w:p w14:paraId="733D5ECE" w14:textId="77777777" w:rsidR="0065468A" w:rsidRDefault="0065468A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lastRenderedPageBreak/>
        <w:t>Motion: DG.  Second: DB.  Pass</w:t>
      </w:r>
    </w:p>
    <w:p w14:paraId="06E1894C" w14:textId="0AE946AE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2017U_LAC63_THEA-3251-CR</w:t>
      </w:r>
      <w:r w:rsidR="007417AE">
        <w:t xml:space="preserve"> </w:t>
      </w:r>
    </w:p>
    <w:p w14:paraId="6CA192D3" w14:textId="468806E8" w:rsidR="0065468A" w:rsidRDefault="00367C1E" w:rsidP="0065468A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DB.</w:t>
      </w:r>
      <w:r w:rsidR="0065468A">
        <w:t xml:space="preserve">  Second: WW.  Pass</w:t>
      </w:r>
    </w:p>
    <w:p w14:paraId="0153E60D" w14:textId="3D7435BD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2017U_LAC64_THEA-3273-REV1-CR</w:t>
      </w:r>
      <w:r w:rsidR="007417AE">
        <w:t xml:space="preserve"> </w:t>
      </w:r>
    </w:p>
    <w:p w14:paraId="14AFAD57" w14:textId="6286AEEA" w:rsidR="00367C1E" w:rsidRDefault="00367C1E" w:rsidP="00367C1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DB.  Second: WW.  Pass</w:t>
      </w:r>
    </w:p>
    <w:p w14:paraId="319113D4" w14:textId="2C8872D6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2017U_LAC65_THEA-3333-CR</w:t>
      </w:r>
      <w:r w:rsidR="007417AE">
        <w:t xml:space="preserve"> </w:t>
      </w:r>
    </w:p>
    <w:p w14:paraId="2BE9A172" w14:textId="365D784C" w:rsidR="00367C1E" w:rsidRDefault="00367C1E" w:rsidP="00367C1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DB.  Second: WW.  Pass</w:t>
      </w:r>
    </w:p>
    <w:p w14:paraId="144E876E" w14:textId="650CB909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2017U_LAC66_THEA-3603-CR</w:t>
      </w:r>
      <w:r w:rsidR="007417AE">
        <w:t xml:space="preserve"> </w:t>
      </w:r>
    </w:p>
    <w:p w14:paraId="40CA1654" w14:textId="45BBC587" w:rsidR="00367C1E" w:rsidRDefault="00367C1E" w:rsidP="00367C1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DB.  Second: WW.  Pass</w:t>
      </w:r>
    </w:p>
    <w:p w14:paraId="4803C9D5" w14:textId="4E2422EB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2017U_LAC67_THEA-4223-CR</w:t>
      </w:r>
      <w:r w:rsidR="007417AE">
        <w:t xml:space="preserve"> </w:t>
      </w:r>
    </w:p>
    <w:p w14:paraId="1BF8F0A9" w14:textId="06D9C224" w:rsidR="006703A6" w:rsidRDefault="006703A6" w:rsidP="00367C1E">
      <w:pPr>
        <w:pStyle w:val="Body"/>
        <w:spacing w:after="240"/>
        <w:ind w:left="2160"/>
      </w:pPr>
      <w:r>
        <w:t>2017U_LAC68_THEA-4233-CR</w:t>
      </w:r>
      <w:r w:rsidR="007417AE">
        <w:t xml:space="preserve"> </w:t>
      </w:r>
    </w:p>
    <w:p w14:paraId="49A5EEDE" w14:textId="052FEF7A" w:rsidR="006703A6" w:rsidRDefault="006703A6" w:rsidP="00367C1E">
      <w:pPr>
        <w:pStyle w:val="Body"/>
        <w:spacing w:after="240"/>
        <w:ind w:left="2160"/>
      </w:pPr>
      <w:r>
        <w:t>2017U_LAC69_THEA-4243-CR</w:t>
      </w:r>
      <w:r w:rsidR="007417AE">
        <w:t xml:space="preserve"> </w:t>
      </w:r>
    </w:p>
    <w:p w14:paraId="0E31D28D" w14:textId="5334D744" w:rsidR="006703A6" w:rsidRDefault="006703A6" w:rsidP="00367C1E">
      <w:pPr>
        <w:pStyle w:val="Body"/>
        <w:spacing w:after="240"/>
        <w:ind w:left="2160"/>
      </w:pPr>
      <w:r>
        <w:t>2017U_LAC70_THEA-4263-CR</w:t>
      </w:r>
      <w:r w:rsidR="007417AE">
        <w:t xml:space="preserve"> </w:t>
      </w:r>
    </w:p>
    <w:p w14:paraId="6DBBD8E6" w14:textId="20F7375B" w:rsidR="006703A6" w:rsidRDefault="006703A6" w:rsidP="00367C1E">
      <w:pPr>
        <w:pStyle w:val="Body"/>
        <w:spacing w:after="240"/>
        <w:ind w:left="2160"/>
      </w:pPr>
      <w:r>
        <w:t>2017U_LAC71_THEA-4273-CR</w:t>
      </w:r>
      <w:r w:rsidR="007417AE">
        <w:t xml:space="preserve"> </w:t>
      </w:r>
    </w:p>
    <w:p w14:paraId="6C6260F2" w14:textId="3899DCD7" w:rsidR="00367C1E" w:rsidRDefault="00367C1E" w:rsidP="00367C1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DB.  Second: KP.  Pass</w:t>
      </w:r>
    </w:p>
    <w:p w14:paraId="37AAFD6D" w14:textId="4E67A132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2017U_LAC72_THEA-4303-CR</w:t>
      </w:r>
      <w:r w:rsidR="007417AE">
        <w:t xml:space="preserve"> </w:t>
      </w:r>
    </w:p>
    <w:p w14:paraId="7E10CCF2" w14:textId="53480D03" w:rsidR="00367C1E" w:rsidRDefault="00367C1E" w:rsidP="00367C1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DB.  Second: KP.  Pass</w:t>
      </w:r>
    </w:p>
    <w:p w14:paraId="55399CF4" w14:textId="270615AD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2017U_LAC73_THEA-4323-CR</w:t>
      </w:r>
      <w:r w:rsidR="007417AE">
        <w:t xml:space="preserve"> </w:t>
      </w:r>
    </w:p>
    <w:p w14:paraId="7136DD32" w14:textId="014851E5" w:rsidR="006703A6" w:rsidRDefault="006703A6" w:rsidP="00367C1E">
      <w:pPr>
        <w:pStyle w:val="Body"/>
        <w:spacing w:after="240"/>
        <w:ind w:left="2160"/>
      </w:pPr>
      <w:r>
        <w:t>2017U_LAC74_THEA-4343-CR</w:t>
      </w:r>
      <w:r w:rsidR="007417AE">
        <w:t xml:space="preserve"> </w:t>
      </w:r>
    </w:p>
    <w:p w14:paraId="0DF4AEFF" w14:textId="33A5DF8A" w:rsidR="00367C1E" w:rsidRDefault="00367C1E" w:rsidP="00367C1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DB.  Second: KP.  Pass</w:t>
      </w:r>
    </w:p>
    <w:p w14:paraId="2F74A463" w14:textId="4BD1AE80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2017U_LAC75_THEA-4363-CR</w:t>
      </w:r>
      <w:r w:rsidR="007417AE">
        <w:t xml:space="preserve"> </w:t>
      </w:r>
    </w:p>
    <w:p w14:paraId="2B6D0B91" w14:textId="508EEF10" w:rsidR="00367C1E" w:rsidRDefault="00367C1E" w:rsidP="00367C1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DB.  Second: KP.  Pass</w:t>
      </w:r>
    </w:p>
    <w:p w14:paraId="3AE5C613" w14:textId="5C9751B3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2017U_LAC76_THEA-4413-CR</w:t>
      </w:r>
      <w:r w:rsidR="007417AE">
        <w:t xml:space="preserve"> </w:t>
      </w:r>
    </w:p>
    <w:p w14:paraId="381EF855" w14:textId="4E7C36E3" w:rsidR="00367C1E" w:rsidRDefault="00367C1E" w:rsidP="00367C1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DB.  Second: WW.  Pass</w:t>
      </w:r>
    </w:p>
    <w:p w14:paraId="4215C35B" w14:textId="385BA18C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2017U_LAC77_THEA-Musical-Theatre-emphasis-LON3</w:t>
      </w:r>
      <w:r w:rsidR="007417AE">
        <w:t xml:space="preserve"> </w:t>
      </w:r>
    </w:p>
    <w:p w14:paraId="533CEE7F" w14:textId="0CDC54FF" w:rsidR="00367C1E" w:rsidRDefault="00367C1E" w:rsidP="00367C1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lastRenderedPageBreak/>
        <w:t>Motion: DB.  Second: KP.  Pass</w:t>
      </w:r>
    </w:p>
    <w:p w14:paraId="58EAFDE7" w14:textId="02645E6F" w:rsidR="006703A6" w:rsidRDefault="006703A6" w:rsidP="006703A6">
      <w:pPr>
        <w:pStyle w:val="Body"/>
        <w:numPr>
          <w:ilvl w:val="2"/>
          <w:numId w:val="2"/>
        </w:numPr>
        <w:spacing w:after="240"/>
      </w:pPr>
      <w:r>
        <w:t>2017U_LAC78_THEA-program-revisions-REV1-BC</w:t>
      </w:r>
      <w:r w:rsidR="007417AE">
        <w:t xml:space="preserve"> </w:t>
      </w:r>
    </w:p>
    <w:p w14:paraId="2FE9AE83" w14:textId="7917AE2C" w:rsidR="00367C1E" w:rsidRDefault="00367C1E" w:rsidP="00367C1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>Motion: DB.  Second: KP.  Pass</w:t>
      </w:r>
    </w:p>
    <w:p w14:paraId="32D8957B" w14:textId="1C0983BE" w:rsidR="00367C1E" w:rsidRDefault="00367C1E" w:rsidP="00367C1E">
      <w:pPr>
        <w:pStyle w:val="Body"/>
        <w:numPr>
          <w:ilvl w:val="3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AS – check to be sure the generic BA was never deleted.  </w:t>
      </w:r>
    </w:p>
    <w:p w14:paraId="5F069EDE" w14:textId="1C3F5A10" w:rsidR="00367C1E" w:rsidRDefault="00367C1E" w:rsidP="00367C1E">
      <w:pPr>
        <w:pStyle w:val="Body"/>
        <w:numPr>
          <w:ilvl w:val="4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</w:pPr>
      <w:r>
        <w:t xml:space="preserve">No documentation was found to suggest that the generic degree was deleted.  No additional paperwork is required. </w:t>
      </w:r>
    </w:p>
    <w:p w14:paraId="7D3D54FF" w14:textId="77777777" w:rsidR="00413FF4" w:rsidRDefault="007D5A72" w:rsidP="00413FF4">
      <w:pPr>
        <w:pStyle w:val="Body"/>
        <w:numPr>
          <w:ilvl w:val="0"/>
          <w:numId w:val="2"/>
        </w:numPr>
        <w:spacing w:after="240"/>
      </w:pPr>
      <w:r>
        <w:t xml:space="preserve">Proposed next meeting time – </w:t>
      </w:r>
      <w:r w:rsidR="00A648A7">
        <w:t>March</w:t>
      </w:r>
      <w:r w:rsidR="00FF5623">
        <w:t xml:space="preserve"> </w:t>
      </w:r>
      <w:r w:rsidR="001C4316">
        <w:t>31</w:t>
      </w:r>
      <w:r w:rsidR="00FF5623">
        <w:t xml:space="preserve"> @ 2 pm</w:t>
      </w:r>
      <w:r w:rsidR="00A648A7">
        <w:t xml:space="preserve"> (Deadline to submit: </w:t>
      </w:r>
      <w:r w:rsidR="001C4316">
        <w:t>March</w:t>
      </w:r>
      <w:r w:rsidR="00A648A7">
        <w:t xml:space="preserve"> </w:t>
      </w:r>
      <w:r w:rsidR="001C4316">
        <w:t>17</w:t>
      </w:r>
      <w:r w:rsidR="00A648A7">
        <w:t>)</w:t>
      </w:r>
    </w:p>
    <w:p w14:paraId="2A0A8444" w14:textId="6D392B71" w:rsidR="00413FF4" w:rsidRDefault="00413FF4" w:rsidP="00413FF4">
      <w:pPr>
        <w:pStyle w:val="Body"/>
        <w:spacing w:after="240"/>
      </w:pPr>
      <w:r w:rsidRPr="001F35D6">
        <w:t xml:space="preserve">Meeting </w:t>
      </w:r>
      <w:r>
        <w:t>adjourned at 4:58 pm by Shelley Gipson</w:t>
      </w:r>
    </w:p>
    <w:p w14:paraId="34AF4FB4" w14:textId="77777777" w:rsidR="00413FF4" w:rsidRDefault="00413FF4" w:rsidP="00413FF4">
      <w:pPr>
        <w:pStyle w:val="Body"/>
        <w:spacing w:after="240"/>
      </w:pPr>
    </w:p>
    <w:p w14:paraId="732BECD2" w14:textId="77777777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6E1901" w:rsidRPr="006E1901" w14:paraId="02675ACB" w14:textId="77777777" w:rsidTr="00FB0C33">
        <w:tc>
          <w:tcPr>
            <w:tcW w:w="31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2B6E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Subcommittee1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3012B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Subcommittee2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78CE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Subcommittee3</w:t>
            </w:r>
          </w:p>
        </w:tc>
      </w:tr>
      <w:tr w:rsidR="006E1901" w:rsidRPr="006E1901" w14:paraId="0356FD32" w14:textId="77777777" w:rsidTr="00FB0C33">
        <w:tc>
          <w:tcPr>
            <w:tcW w:w="31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DD0F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Lillie Fears</w:t>
            </w:r>
          </w:p>
          <w:p w14:paraId="38B774F3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Shelley Gipson</w:t>
            </w:r>
          </w:p>
          <w:p w14:paraId="710E595A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Warren Johnson</w:t>
            </w:r>
          </w:p>
          <w:p w14:paraId="4E86D20C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Rebecca Oliver</w:t>
            </w:r>
          </w:p>
          <w:p w14:paraId="2534F60B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FDC1C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Nikesha Nesbitt</w:t>
            </w:r>
          </w:p>
          <w:p w14:paraId="703C0F63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 xml:space="preserve">Kim </w:t>
            </w:r>
            <w:proofErr w:type="spellStart"/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Pittcock</w:t>
            </w:r>
            <w:proofErr w:type="spellEnd"/>
          </w:p>
          <w:p w14:paraId="4B27347D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Jason Stewart</w:t>
            </w:r>
          </w:p>
          <w:p w14:paraId="3A156C10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Wayne Wilkinson</w:t>
            </w:r>
          </w:p>
          <w:p w14:paraId="62DF74AE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C335E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Deanna Barymon</w:t>
            </w:r>
          </w:p>
          <w:p w14:paraId="6A9B7629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David Gilmore</w:t>
            </w:r>
          </w:p>
          <w:p w14:paraId="6910FB01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Star Holloway</w:t>
            </w:r>
          </w:p>
          <w:p w14:paraId="4B7A35B8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John Seydel</w:t>
            </w:r>
          </w:p>
          <w:p w14:paraId="2A6BC450" w14:textId="77777777" w:rsidR="006E1901" w:rsidRPr="006E1901" w:rsidRDefault="006E190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1901">
              <w:rPr>
                <w:rFonts w:asciiTheme="minorHAnsi" w:hAnsiTheme="minorHAnsi" w:cstheme="minorHAnsi"/>
                <w:sz w:val="22"/>
                <w:szCs w:val="22"/>
              </w:rPr>
              <w:t>Madison Goble</w:t>
            </w:r>
            <w:r w:rsidRPr="006E190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 </w:t>
            </w:r>
          </w:p>
        </w:tc>
      </w:tr>
    </w:tbl>
    <w:p w14:paraId="3B3C0942" w14:textId="77777777" w:rsidR="006E1901" w:rsidRDefault="006E1901" w:rsidP="006E1901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>
        <w:rPr>
          <w:color w:val="000000"/>
        </w:rPr>
        <w:t> </w:t>
      </w:r>
    </w:p>
    <w:sectPr w:rsidR="006E1901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C3AE6" w14:textId="77777777" w:rsidR="00591F17" w:rsidRDefault="00591F17">
      <w:r>
        <w:separator/>
      </w:r>
    </w:p>
  </w:endnote>
  <w:endnote w:type="continuationSeparator" w:id="0">
    <w:p w14:paraId="601034D9" w14:textId="77777777" w:rsidR="00591F17" w:rsidRDefault="0059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77B1FEE4" w:rsidR="00A648A7" w:rsidRDefault="00A648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39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9701C93" w14:textId="77777777" w:rsidR="00A648A7" w:rsidRDefault="00A64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D329B" w14:textId="77777777" w:rsidR="00591F17" w:rsidRDefault="00591F17">
      <w:r>
        <w:separator/>
      </w:r>
    </w:p>
  </w:footnote>
  <w:footnote w:type="continuationSeparator" w:id="0">
    <w:p w14:paraId="11705856" w14:textId="77777777" w:rsidR="00591F17" w:rsidRDefault="0059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F22EA" w14:textId="77777777" w:rsidR="00AB18BB" w:rsidRDefault="00AB18BB" w:rsidP="00093DEA">
    <w:pPr>
      <w:pStyle w:val="Body"/>
      <w:jc w:val="center"/>
    </w:pPr>
    <w:r>
      <w:t xml:space="preserve">Undergraduate Curriculum Council </w:t>
    </w:r>
  </w:p>
  <w:p w14:paraId="755F129B" w14:textId="4B3BE7B9" w:rsidR="00093DEA" w:rsidRDefault="00367C1E" w:rsidP="00093DEA">
    <w:pPr>
      <w:pStyle w:val="Body"/>
      <w:jc w:val="center"/>
    </w:pPr>
    <w:r>
      <w:t>Minutes</w:t>
    </w:r>
  </w:p>
  <w:p w14:paraId="5B59C350" w14:textId="660E9F5B" w:rsidR="00093DEA" w:rsidRDefault="001C4316" w:rsidP="00093DEA">
    <w:pPr>
      <w:pStyle w:val="Body"/>
      <w:jc w:val="center"/>
    </w:pPr>
    <w:r>
      <w:t>March</w:t>
    </w:r>
    <w:r w:rsidR="00A648A7">
      <w:t xml:space="preserve"> 10, 2017</w:t>
    </w:r>
  </w:p>
  <w:p w14:paraId="62E7A718" w14:textId="6C023EAC" w:rsidR="001F35D6" w:rsidRDefault="00751EFC" w:rsidP="001F35D6">
    <w:pPr>
      <w:pStyle w:val="Body"/>
      <w:spacing w:after="240"/>
      <w:jc w:val="center"/>
    </w:pPr>
    <w:r w:rsidRPr="00751EFC">
      <w:t>Library 6th Floor Conference Room 603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40493"/>
    <w:multiLevelType w:val="hybridMultilevel"/>
    <w:tmpl w:val="7D5A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6"/>
    <w:rsid w:val="00010496"/>
    <w:rsid w:val="00011B31"/>
    <w:rsid w:val="00033CDC"/>
    <w:rsid w:val="000371D0"/>
    <w:rsid w:val="00043D5D"/>
    <w:rsid w:val="00046158"/>
    <w:rsid w:val="00076DAA"/>
    <w:rsid w:val="00085CCA"/>
    <w:rsid w:val="00093DEA"/>
    <w:rsid w:val="000B5E1A"/>
    <w:rsid w:val="000E2C91"/>
    <w:rsid w:val="00101CD9"/>
    <w:rsid w:val="00107A0C"/>
    <w:rsid w:val="00125EA6"/>
    <w:rsid w:val="00127893"/>
    <w:rsid w:val="001510C1"/>
    <w:rsid w:val="00195103"/>
    <w:rsid w:val="001C4316"/>
    <w:rsid w:val="001E53C0"/>
    <w:rsid w:val="001E71A0"/>
    <w:rsid w:val="001F35D6"/>
    <w:rsid w:val="00241E74"/>
    <w:rsid w:val="00250688"/>
    <w:rsid w:val="00292DF4"/>
    <w:rsid w:val="002F05C7"/>
    <w:rsid w:val="00307391"/>
    <w:rsid w:val="00327177"/>
    <w:rsid w:val="00347D26"/>
    <w:rsid w:val="00367C1E"/>
    <w:rsid w:val="003867CE"/>
    <w:rsid w:val="003C4402"/>
    <w:rsid w:val="003E2A24"/>
    <w:rsid w:val="003E43B6"/>
    <w:rsid w:val="003F61BE"/>
    <w:rsid w:val="00413FF4"/>
    <w:rsid w:val="00434CFE"/>
    <w:rsid w:val="004A068C"/>
    <w:rsid w:val="004B1733"/>
    <w:rsid w:val="004B271D"/>
    <w:rsid w:val="004B4AF1"/>
    <w:rsid w:val="004C12CE"/>
    <w:rsid w:val="005035CB"/>
    <w:rsid w:val="00524CB6"/>
    <w:rsid w:val="00542B76"/>
    <w:rsid w:val="00553B36"/>
    <w:rsid w:val="00591F17"/>
    <w:rsid w:val="005A2ABC"/>
    <w:rsid w:val="005F7BEB"/>
    <w:rsid w:val="00601775"/>
    <w:rsid w:val="00610906"/>
    <w:rsid w:val="00616510"/>
    <w:rsid w:val="00620B64"/>
    <w:rsid w:val="0065468A"/>
    <w:rsid w:val="00656F3E"/>
    <w:rsid w:val="006636CC"/>
    <w:rsid w:val="006703A6"/>
    <w:rsid w:val="006C1857"/>
    <w:rsid w:val="006E1901"/>
    <w:rsid w:val="006E58AD"/>
    <w:rsid w:val="00721204"/>
    <w:rsid w:val="007417AE"/>
    <w:rsid w:val="00751EFC"/>
    <w:rsid w:val="00767378"/>
    <w:rsid w:val="007B1F95"/>
    <w:rsid w:val="007C7CBB"/>
    <w:rsid w:val="007C7EE6"/>
    <w:rsid w:val="007D5A72"/>
    <w:rsid w:val="00836EAF"/>
    <w:rsid w:val="008376C3"/>
    <w:rsid w:val="00837827"/>
    <w:rsid w:val="008F5A3C"/>
    <w:rsid w:val="00900DB8"/>
    <w:rsid w:val="00937BC2"/>
    <w:rsid w:val="00941B0D"/>
    <w:rsid w:val="00950B00"/>
    <w:rsid w:val="0097186E"/>
    <w:rsid w:val="00975ECE"/>
    <w:rsid w:val="009C11D3"/>
    <w:rsid w:val="009C23CD"/>
    <w:rsid w:val="009C5455"/>
    <w:rsid w:val="009D0FB7"/>
    <w:rsid w:val="009F4E3C"/>
    <w:rsid w:val="009F7CA1"/>
    <w:rsid w:val="00A61FE1"/>
    <w:rsid w:val="00A62F04"/>
    <w:rsid w:val="00A648A7"/>
    <w:rsid w:val="00A65A16"/>
    <w:rsid w:val="00A93E77"/>
    <w:rsid w:val="00A94534"/>
    <w:rsid w:val="00AB18BB"/>
    <w:rsid w:val="00AC3B63"/>
    <w:rsid w:val="00AC7A33"/>
    <w:rsid w:val="00AE175D"/>
    <w:rsid w:val="00AE41B7"/>
    <w:rsid w:val="00B01410"/>
    <w:rsid w:val="00B602B8"/>
    <w:rsid w:val="00B77F3B"/>
    <w:rsid w:val="00B97324"/>
    <w:rsid w:val="00C13D41"/>
    <w:rsid w:val="00C46454"/>
    <w:rsid w:val="00C550D3"/>
    <w:rsid w:val="00CB7CD2"/>
    <w:rsid w:val="00CC0DA5"/>
    <w:rsid w:val="00CE0D09"/>
    <w:rsid w:val="00CF3D65"/>
    <w:rsid w:val="00D06601"/>
    <w:rsid w:val="00D1183F"/>
    <w:rsid w:val="00D24B01"/>
    <w:rsid w:val="00D42BFD"/>
    <w:rsid w:val="00D60B0C"/>
    <w:rsid w:val="00D76707"/>
    <w:rsid w:val="00DA50E2"/>
    <w:rsid w:val="00DD7B78"/>
    <w:rsid w:val="00DF1C22"/>
    <w:rsid w:val="00DF6232"/>
    <w:rsid w:val="00E277AA"/>
    <w:rsid w:val="00E313A6"/>
    <w:rsid w:val="00E328D6"/>
    <w:rsid w:val="00E45C9A"/>
    <w:rsid w:val="00E46EDC"/>
    <w:rsid w:val="00E57809"/>
    <w:rsid w:val="00EF3854"/>
    <w:rsid w:val="00EF5A51"/>
    <w:rsid w:val="00F06F7F"/>
    <w:rsid w:val="00F10C7A"/>
    <w:rsid w:val="00F130C6"/>
    <w:rsid w:val="00F624E4"/>
    <w:rsid w:val="00F822C2"/>
    <w:rsid w:val="00F955DF"/>
    <w:rsid w:val="00FB0C33"/>
    <w:rsid w:val="00FB3BE9"/>
    <w:rsid w:val="00FC4B9E"/>
    <w:rsid w:val="00FD4079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4BDA4FDB"/>
  <w15:docId w15:val="{B02A10FB-94AE-46A5-AD71-3BB77CF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B962-E7CD-4A54-837E-2CC07D64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5</cp:revision>
  <cp:lastPrinted>2017-02-01T20:25:00Z</cp:lastPrinted>
  <dcterms:created xsi:type="dcterms:W3CDTF">2017-03-21T20:03:00Z</dcterms:created>
  <dcterms:modified xsi:type="dcterms:W3CDTF">2017-03-28T17:50:00Z</dcterms:modified>
</cp:coreProperties>
</file>